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E7" w:rsidRDefault="00450304" w:rsidP="003026E9">
      <w:bookmarkStart w:id="0" w:name="_GoBack"/>
      <w:bookmarkEnd w:id="0"/>
      <w:r>
        <w:rPr>
          <w:rFonts w:eastAsiaTheme="majorEastAsia" w:cstheme="majorBidi"/>
          <w:b/>
          <w:bCs/>
          <w:i/>
          <w:color w:val="0000FF"/>
          <w:sz w:val="36"/>
          <w:szCs w:val="28"/>
          <w:lang w:eastAsia="en-GB"/>
        </w:rPr>
        <w:t xml:space="preserve">Habit </w:t>
      </w:r>
      <w:r w:rsidR="008D6792">
        <w:rPr>
          <w:rFonts w:eastAsiaTheme="majorEastAsia" w:cstheme="majorBidi"/>
          <w:b/>
          <w:bCs/>
          <w:i/>
          <w:color w:val="0000FF"/>
          <w:sz w:val="36"/>
          <w:szCs w:val="28"/>
          <w:lang w:eastAsia="en-GB"/>
        </w:rPr>
        <w:t>4</w:t>
      </w:r>
      <w:r>
        <w:rPr>
          <w:rFonts w:eastAsiaTheme="majorEastAsia" w:cstheme="majorBidi"/>
          <w:b/>
          <w:bCs/>
          <w:i/>
          <w:color w:val="0000FF"/>
          <w:sz w:val="36"/>
          <w:szCs w:val="28"/>
          <w:lang w:eastAsia="en-GB"/>
        </w:rPr>
        <w:t xml:space="preserve"> – </w:t>
      </w:r>
      <w:r w:rsidR="008D6792">
        <w:rPr>
          <w:rFonts w:eastAsiaTheme="majorEastAsia" w:cstheme="majorBidi"/>
          <w:b/>
          <w:bCs/>
          <w:i/>
          <w:color w:val="0000FF"/>
          <w:sz w:val="36"/>
          <w:szCs w:val="28"/>
          <w:lang w:eastAsia="en-GB"/>
        </w:rPr>
        <w:t>Focus on the key numbers</w:t>
      </w:r>
    </w:p>
    <w:p w:rsidR="005802E7" w:rsidRDefault="005802E7" w:rsidP="003026E9"/>
    <w:p w:rsidR="00E54D13" w:rsidRDefault="00E54D13" w:rsidP="003026E9"/>
    <w:p w:rsidR="000F37D6" w:rsidRDefault="000F37D6" w:rsidP="003026E9">
      <w:r>
        <w:t>One of the problems with financial management is the quantity of numbers in any financial report.  I worked with a group of directors whose monthly finance report was 16 pages long!  Where do you start if you’re faced with that many numbers?</w:t>
      </w:r>
    </w:p>
    <w:p w:rsidR="000F37D6" w:rsidRDefault="000F37D6" w:rsidP="003026E9"/>
    <w:p w:rsidR="000F37D6" w:rsidRDefault="000F37D6" w:rsidP="003026E9">
      <w:r>
        <w:t xml:space="preserve">You start with the key numbers.  In your report, a minority of the numbers will be </w:t>
      </w:r>
      <w:proofErr w:type="gramStart"/>
      <w:r>
        <w:t>key</w:t>
      </w:r>
      <w:proofErr w:type="gramEnd"/>
      <w:r>
        <w:t>.</w:t>
      </w:r>
    </w:p>
    <w:p w:rsidR="000F37D6" w:rsidRDefault="000F37D6" w:rsidP="003026E9"/>
    <w:p w:rsidR="000F37D6" w:rsidRDefault="000F37D6" w:rsidP="000F37D6">
      <w:r>
        <w:t>The first three important issues are:</w:t>
      </w:r>
    </w:p>
    <w:p w:rsidR="000F37D6" w:rsidRDefault="000F37D6" w:rsidP="000F37D6">
      <w:pPr>
        <w:pStyle w:val="ListParagraph"/>
        <w:numPr>
          <w:ilvl w:val="0"/>
          <w:numId w:val="4"/>
        </w:numPr>
      </w:pPr>
      <w:r>
        <w:t>How much is coming in?</w:t>
      </w:r>
    </w:p>
    <w:p w:rsidR="000F37D6" w:rsidRDefault="000F37D6" w:rsidP="000F37D6">
      <w:pPr>
        <w:pStyle w:val="ListParagraph"/>
        <w:numPr>
          <w:ilvl w:val="0"/>
          <w:numId w:val="4"/>
        </w:numPr>
      </w:pPr>
      <w:r>
        <w:t xml:space="preserve">How much are </w:t>
      </w:r>
      <w:r w:rsidR="003C505F">
        <w:t>you</w:t>
      </w:r>
      <w:r>
        <w:t xml:space="preserve"> spending?</w:t>
      </w:r>
    </w:p>
    <w:p w:rsidR="000F37D6" w:rsidRDefault="000F37D6" w:rsidP="000F37D6">
      <w:pPr>
        <w:pStyle w:val="ListParagraph"/>
        <w:numPr>
          <w:ilvl w:val="0"/>
          <w:numId w:val="4"/>
        </w:numPr>
      </w:pPr>
      <w:r>
        <w:t xml:space="preserve">What’s the </w:t>
      </w:r>
      <w:r w:rsidR="003C505F">
        <w:t>profit or loss</w:t>
      </w:r>
      <w:r>
        <w:t>?</w:t>
      </w:r>
    </w:p>
    <w:p w:rsidR="000F37D6" w:rsidRDefault="000F37D6" w:rsidP="000F37D6"/>
    <w:p w:rsidR="000F37D6" w:rsidRDefault="000F37D6" w:rsidP="000F37D6">
      <w:r>
        <w:t>These 3 questions are as true for a business as they are for our domestic finances.  So get a highlighter, and highlight these 3 lines in your report.</w:t>
      </w:r>
    </w:p>
    <w:p w:rsidR="000F37D6" w:rsidRDefault="000F37D6" w:rsidP="000F37D6"/>
    <w:p w:rsidR="000F37D6" w:rsidRDefault="000F37D6" w:rsidP="000F37D6">
      <w:r>
        <w:t xml:space="preserve">Few businesses will have no income, but many cost centres won’t have an income, so you may not find this line on your </w:t>
      </w:r>
      <w:r w:rsidR="003C505F">
        <w:t xml:space="preserve">cost centre </w:t>
      </w:r>
      <w:r>
        <w:t>report.</w:t>
      </w:r>
    </w:p>
    <w:p w:rsidR="000F37D6" w:rsidRDefault="000F37D6" w:rsidP="000F37D6"/>
    <w:p w:rsidR="000F37D6" w:rsidRDefault="000F37D6" w:rsidP="000F37D6">
      <w:r>
        <w:t xml:space="preserve">Next, look at your total costs.  At Board level these could be divided into </w:t>
      </w:r>
      <w:r w:rsidRPr="000F37D6">
        <w:rPr>
          <w:i/>
        </w:rPr>
        <w:t>Cost of Sales</w:t>
      </w:r>
      <w:r>
        <w:t xml:space="preserve"> (production costs) and </w:t>
      </w:r>
      <w:r w:rsidRPr="000F37D6">
        <w:rPr>
          <w:i/>
        </w:rPr>
        <w:t>Overheads</w:t>
      </w:r>
      <w:r>
        <w:t xml:space="preserve"> (the cost of HR; IT; Finance; Sales &amp; Marketing and the other service departments).  In a cost centre they could be divided into </w:t>
      </w:r>
      <w:r w:rsidRPr="000F37D6">
        <w:rPr>
          <w:i/>
        </w:rPr>
        <w:t>direct costs</w:t>
      </w:r>
      <w:r>
        <w:t xml:space="preserve"> (those costs </w:t>
      </w:r>
      <w:r>
        <w:rPr>
          <w:u w:val="single"/>
        </w:rPr>
        <w:t>you</w:t>
      </w:r>
      <w:r>
        <w:t xml:space="preserve"> are responsible for) and </w:t>
      </w:r>
      <w:r w:rsidRPr="000F37D6">
        <w:rPr>
          <w:i/>
        </w:rPr>
        <w:t>indirect costs</w:t>
      </w:r>
      <w:r>
        <w:t xml:space="preserve"> (other departments’ costs that are allocated to you).</w:t>
      </w:r>
    </w:p>
    <w:p w:rsidR="000F37D6" w:rsidRDefault="000F37D6" w:rsidP="000F37D6"/>
    <w:p w:rsidR="000F37D6" w:rsidRDefault="000F37D6" w:rsidP="000F37D6">
      <w:r>
        <w:t>Then look for your profit or loss.  Are you making money or losing money?  If you have no income</w:t>
      </w:r>
      <w:r w:rsidR="003C505F">
        <w:t xml:space="preserve"> in your cost centre</w:t>
      </w:r>
      <w:r>
        <w:t>, you’ll have no profit, so don’t be surprised if you don’t find this line!</w:t>
      </w:r>
    </w:p>
    <w:p w:rsidR="000F37D6" w:rsidRDefault="000F37D6" w:rsidP="000F37D6"/>
    <w:p w:rsidR="000F37D6" w:rsidRDefault="000F37D6" w:rsidP="000F37D6">
      <w:r>
        <w:t xml:space="preserve">If you’re looking at figures for the company, you’ll see a </w:t>
      </w:r>
      <w:r>
        <w:rPr>
          <w:i/>
        </w:rPr>
        <w:t>gross profit</w:t>
      </w:r>
      <w:r>
        <w:t xml:space="preserve"> as well as a </w:t>
      </w:r>
      <w:r>
        <w:rPr>
          <w:i/>
        </w:rPr>
        <w:t>profit before tax</w:t>
      </w:r>
      <w:r>
        <w:t>.  The gross profit is the production or service delivery efficiency of your business, the profit before tax is the “bottom line”.</w:t>
      </w:r>
    </w:p>
    <w:p w:rsidR="000F37D6" w:rsidRDefault="000F37D6" w:rsidP="000F37D6"/>
    <w:p w:rsidR="000F37D6" w:rsidRPr="000F37D6" w:rsidRDefault="000F37D6" w:rsidP="000F37D6">
      <w:r>
        <w:t>What are your five biggest costs?  Make sure you look at these individually.  If you’re on top of the big numbers, the little ones don’t matter so much.</w:t>
      </w:r>
    </w:p>
    <w:p w:rsidR="000F37D6" w:rsidRDefault="000F37D6" w:rsidP="000F37D6"/>
    <w:p w:rsidR="000F37D6" w:rsidRDefault="000F37D6" w:rsidP="000F37D6">
      <w:r>
        <w:t>The next 3 key issues relate to cashflow:</w:t>
      </w:r>
    </w:p>
    <w:p w:rsidR="000F37D6" w:rsidRDefault="000F37D6" w:rsidP="000F37D6">
      <w:pPr>
        <w:pStyle w:val="ListParagraph"/>
        <w:numPr>
          <w:ilvl w:val="0"/>
          <w:numId w:val="5"/>
        </w:numPr>
      </w:pPr>
      <w:r>
        <w:t>How much money do you have?</w:t>
      </w:r>
    </w:p>
    <w:p w:rsidR="000F37D6" w:rsidRDefault="000F37D6" w:rsidP="000F37D6">
      <w:pPr>
        <w:pStyle w:val="ListParagraph"/>
        <w:numPr>
          <w:ilvl w:val="0"/>
          <w:numId w:val="5"/>
        </w:numPr>
      </w:pPr>
      <w:r>
        <w:t>How much is in inventories (stocks and WIP)?</w:t>
      </w:r>
    </w:p>
    <w:p w:rsidR="000F37D6" w:rsidRDefault="000F37D6" w:rsidP="000F37D6">
      <w:pPr>
        <w:pStyle w:val="ListParagraph"/>
        <w:numPr>
          <w:ilvl w:val="0"/>
          <w:numId w:val="5"/>
        </w:numPr>
      </w:pPr>
      <w:r>
        <w:t>How much do your debtors owe?</w:t>
      </w:r>
    </w:p>
    <w:p w:rsidR="000F37D6" w:rsidRDefault="000F37D6" w:rsidP="000F37D6"/>
    <w:p w:rsidR="000F37D6" w:rsidRDefault="000F37D6" w:rsidP="003026E9">
      <w:r>
        <w:t>These questions won’t apply to everyone.  But they are related: the higher your inventories and debtors are, the less money you’ll have in the business bank account.</w:t>
      </w:r>
    </w:p>
    <w:p w:rsidR="003C505F" w:rsidRDefault="003C505F" w:rsidP="003026E9"/>
    <w:p w:rsidR="003C505F" w:rsidRDefault="003C505F" w:rsidP="003026E9">
      <w:r>
        <w:t>You’ll have fewer than a dozen key numbers in your report – that’s much more manageable.  You need to be on top of these numbers if you’re going to be stay on top of your financial targets.</w:t>
      </w:r>
    </w:p>
    <w:p w:rsidR="003C505F" w:rsidRDefault="003C505F" w:rsidP="003026E9"/>
    <w:p w:rsidR="003C505F" w:rsidRDefault="003C505F" w:rsidP="003026E9">
      <w:r>
        <w:t xml:space="preserve">And those directors I mentioned at the start?  At the end of the day I spent with them, the Finance Director said “16 pages </w:t>
      </w:r>
      <w:proofErr w:type="gramStart"/>
      <w:r>
        <w:t>is</w:t>
      </w:r>
      <w:proofErr w:type="gramEnd"/>
      <w:r>
        <w:t xml:space="preserve"> too long isn’t it?”  They nodded.  He asked “How about a single page?”  They answered “How about half a page?”</w:t>
      </w:r>
    </w:p>
    <w:p w:rsidR="003C505F" w:rsidRDefault="003C505F" w:rsidP="003026E9"/>
    <w:p w:rsidR="003C505F" w:rsidRDefault="003C505F" w:rsidP="003026E9">
      <w:r>
        <w:t xml:space="preserve">They were </w:t>
      </w:r>
      <w:proofErr w:type="gramStart"/>
      <w:r>
        <w:t>right,</w:t>
      </w:r>
      <w:proofErr w:type="gramEnd"/>
      <w:r>
        <w:t xml:space="preserve"> the key numbers should fit onto half a page.</w:t>
      </w:r>
    </w:p>
    <w:p w:rsidR="003C505F" w:rsidRDefault="003C505F" w:rsidP="003026E9"/>
    <w:p w:rsidR="003C505F" w:rsidRDefault="003C505F" w:rsidP="003026E9">
      <w:r>
        <w:t xml:space="preserve">What are </w:t>
      </w:r>
      <w:r w:rsidRPr="003C505F">
        <w:rPr>
          <w:u w:val="single"/>
        </w:rPr>
        <w:t>your</w:t>
      </w:r>
      <w:r>
        <w:t xml:space="preserve"> key numbers?</w:t>
      </w:r>
    </w:p>
    <w:sectPr w:rsidR="003C505F" w:rsidSect="005802E7">
      <w:headerReference w:type="default" r:id="rId8"/>
      <w:footerReference w:type="default" r:id="rId9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87" w:rsidRDefault="00404F87" w:rsidP="005802E7">
      <w:r>
        <w:separator/>
      </w:r>
    </w:p>
  </w:endnote>
  <w:endnote w:type="continuationSeparator" w:id="0">
    <w:p w:rsidR="00404F87" w:rsidRDefault="00404F87" w:rsidP="0058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E7" w:rsidRDefault="005802E7">
    <w:pPr>
      <w:pStyle w:val="Footer"/>
    </w:pPr>
    <w:r>
      <w:t>© Attainment Training 2018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C731E">
      <w:rPr>
        <w:noProof/>
      </w:rPr>
      <w:t>2</w:t>
    </w:r>
    <w:r>
      <w:rPr>
        <w:noProof/>
      </w:rPr>
      <w:fldChar w:fldCharType="end"/>
    </w:r>
    <w:r>
      <w:tab/>
      <w:t>www.attainmenttraining.co.uk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87" w:rsidRDefault="00404F87" w:rsidP="005802E7">
      <w:r>
        <w:separator/>
      </w:r>
    </w:p>
  </w:footnote>
  <w:footnote w:type="continuationSeparator" w:id="0">
    <w:p w:rsidR="00404F87" w:rsidRDefault="00404F87" w:rsidP="00580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E7" w:rsidRDefault="005802E7" w:rsidP="005802E7">
    <w:pPr>
      <w:pStyle w:val="Header"/>
      <w:rPr>
        <w:b/>
        <w:i/>
        <w:color w:val="0000FF"/>
        <w:sz w:val="36"/>
      </w:rPr>
    </w:pPr>
    <w:r w:rsidRPr="001D15CA">
      <w:rPr>
        <w:b/>
        <w:i/>
        <w:noProof/>
        <w:color w:val="0000FF"/>
        <w:sz w:val="36"/>
        <w:lang w:eastAsia="en-GB"/>
      </w:rPr>
      <w:drawing>
        <wp:anchor distT="0" distB="0" distL="114300" distR="114300" simplePos="0" relativeHeight="251659264" behindDoc="0" locked="0" layoutInCell="0" allowOverlap="1" wp14:anchorId="62360341" wp14:editId="4D27B7AB">
          <wp:simplePos x="0" y="0"/>
          <wp:positionH relativeFrom="column">
            <wp:posOffset>3338195</wp:posOffset>
          </wp:positionH>
          <wp:positionV relativeFrom="paragraph">
            <wp:posOffset>-183515</wp:posOffset>
          </wp:positionV>
          <wp:extent cx="2225040" cy="1190625"/>
          <wp:effectExtent l="19050" t="0" r="3810" b="0"/>
          <wp:wrapTopAndBottom/>
          <wp:docPr id="2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1189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15CA">
      <w:rPr>
        <w:b/>
        <w:i/>
        <w:color w:val="0000FF"/>
        <w:sz w:val="36"/>
      </w:rPr>
      <w:t>Financial training</w:t>
    </w:r>
  </w:p>
  <w:p w:rsidR="005802E7" w:rsidRPr="005802E7" w:rsidRDefault="005802E7">
    <w:pPr>
      <w:pStyle w:val="Header"/>
      <w:rPr>
        <w:b/>
        <w:i/>
        <w:color w:val="0000FF"/>
        <w:sz w:val="36"/>
      </w:rPr>
    </w:pPr>
    <w:r>
      <w:rPr>
        <w:b/>
        <w:i/>
        <w:color w:val="0000FF"/>
        <w:sz w:val="36"/>
      </w:rPr>
      <w:t xml:space="preserve">For </w:t>
    </w:r>
    <w:proofErr w:type="spellStart"/>
    <w:r>
      <w:rPr>
        <w:b/>
        <w:i/>
        <w:color w:val="0000FF"/>
        <w:sz w:val="36"/>
      </w:rPr>
      <w:t>non financial</w:t>
    </w:r>
    <w:proofErr w:type="spellEnd"/>
    <w:r>
      <w:rPr>
        <w:b/>
        <w:i/>
        <w:color w:val="0000FF"/>
        <w:sz w:val="36"/>
      </w:rPr>
      <w:t xml:space="preserve"> staff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4A5"/>
    <w:multiLevelType w:val="hybridMultilevel"/>
    <w:tmpl w:val="C184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47729"/>
    <w:multiLevelType w:val="hybridMultilevel"/>
    <w:tmpl w:val="4A262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C5DCD"/>
    <w:multiLevelType w:val="hybridMultilevel"/>
    <w:tmpl w:val="8C6A3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17EC4"/>
    <w:multiLevelType w:val="hybridMultilevel"/>
    <w:tmpl w:val="D81A1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23D6C"/>
    <w:multiLevelType w:val="hybridMultilevel"/>
    <w:tmpl w:val="1714A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E7"/>
    <w:rsid w:val="00027BEF"/>
    <w:rsid w:val="000F37D6"/>
    <w:rsid w:val="00136276"/>
    <w:rsid w:val="0017718D"/>
    <w:rsid w:val="001B5717"/>
    <w:rsid w:val="002023FA"/>
    <w:rsid w:val="002645FB"/>
    <w:rsid w:val="003026E9"/>
    <w:rsid w:val="0037143B"/>
    <w:rsid w:val="003A2E09"/>
    <w:rsid w:val="003C505F"/>
    <w:rsid w:val="003F4073"/>
    <w:rsid w:val="00404F87"/>
    <w:rsid w:val="00450304"/>
    <w:rsid w:val="0049075D"/>
    <w:rsid w:val="00497874"/>
    <w:rsid w:val="004D7F03"/>
    <w:rsid w:val="00534CF4"/>
    <w:rsid w:val="005802E7"/>
    <w:rsid w:val="005C5756"/>
    <w:rsid w:val="00623F34"/>
    <w:rsid w:val="0071547B"/>
    <w:rsid w:val="007673DB"/>
    <w:rsid w:val="007B7618"/>
    <w:rsid w:val="007E7C04"/>
    <w:rsid w:val="00876C02"/>
    <w:rsid w:val="008D6792"/>
    <w:rsid w:val="009B1A8E"/>
    <w:rsid w:val="009D0111"/>
    <w:rsid w:val="00AB162A"/>
    <w:rsid w:val="00AC52FA"/>
    <w:rsid w:val="00B91A3C"/>
    <w:rsid w:val="00BA10B0"/>
    <w:rsid w:val="00BF1E21"/>
    <w:rsid w:val="00C6565A"/>
    <w:rsid w:val="00C65DBC"/>
    <w:rsid w:val="00CC0A9E"/>
    <w:rsid w:val="00CC5DC5"/>
    <w:rsid w:val="00CF51CD"/>
    <w:rsid w:val="00D66557"/>
    <w:rsid w:val="00D67E54"/>
    <w:rsid w:val="00E54D13"/>
    <w:rsid w:val="00EA1A03"/>
    <w:rsid w:val="00F046CA"/>
    <w:rsid w:val="00F0559D"/>
    <w:rsid w:val="00FC731E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03"/>
  </w:style>
  <w:style w:type="paragraph" w:styleId="Heading1">
    <w:name w:val="heading 1"/>
    <w:basedOn w:val="Normal"/>
    <w:next w:val="Normal"/>
    <w:link w:val="Heading1Char"/>
    <w:uiPriority w:val="9"/>
    <w:qFormat/>
    <w:rsid w:val="00EA1A03"/>
    <w:pPr>
      <w:keepNext/>
      <w:keepLines/>
      <w:outlineLvl w:val="0"/>
    </w:pPr>
    <w:rPr>
      <w:rFonts w:eastAsiaTheme="majorEastAsia" w:cstheme="majorBidi"/>
      <w:b/>
      <w:bCs/>
      <w:i/>
      <w:color w:val="0000FF"/>
      <w:sz w:val="36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A03"/>
    <w:pPr>
      <w:keepNext/>
      <w:keepLines/>
      <w:outlineLvl w:val="1"/>
    </w:pPr>
    <w:rPr>
      <w:rFonts w:eastAsiaTheme="majorEastAsia" w:cstheme="majorBidi"/>
      <w:b/>
      <w:bCs/>
      <w:color w:val="0000F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A03"/>
    <w:rPr>
      <w:rFonts w:eastAsiaTheme="majorEastAsia" w:cstheme="majorBidi"/>
      <w:b/>
      <w:bCs/>
      <w:i/>
      <w:color w:val="0000FF"/>
      <w:sz w:val="3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A1A03"/>
    <w:rPr>
      <w:rFonts w:eastAsiaTheme="majorEastAsia" w:cstheme="majorBidi"/>
      <w:b/>
      <w:bCs/>
      <w:color w:val="0000FF"/>
      <w:sz w:val="28"/>
      <w:szCs w:val="26"/>
    </w:rPr>
  </w:style>
  <w:style w:type="paragraph" w:customStyle="1" w:styleId="KTnormal">
    <w:name w:val="KT normal"/>
    <w:basedOn w:val="Normal"/>
    <w:qFormat/>
    <w:rsid w:val="00EA1A03"/>
    <w:rPr>
      <w:rFonts w:ascii="Trebuchet MS" w:hAnsi="Trebuchet MS"/>
      <w:sz w:val="22"/>
    </w:rPr>
  </w:style>
  <w:style w:type="paragraph" w:customStyle="1" w:styleId="KThdg1">
    <w:name w:val="KT hdg 1"/>
    <w:basedOn w:val="KTnormal"/>
    <w:qFormat/>
    <w:rsid w:val="00EA1A03"/>
    <w:rPr>
      <w:b/>
      <w:i/>
      <w:color w:val="0000FF"/>
      <w:sz w:val="36"/>
    </w:rPr>
  </w:style>
  <w:style w:type="paragraph" w:customStyle="1" w:styleId="KThdg2">
    <w:name w:val="KT hdg 2"/>
    <w:basedOn w:val="KTnormal"/>
    <w:qFormat/>
    <w:rsid w:val="00EA1A03"/>
    <w:rPr>
      <w:b/>
      <w:color w:val="0000FF"/>
      <w:sz w:val="28"/>
    </w:rPr>
  </w:style>
  <w:style w:type="paragraph" w:styleId="NoSpacing">
    <w:name w:val="No Spacing"/>
    <w:autoRedefine/>
    <w:uiPriority w:val="1"/>
    <w:rsid w:val="0037143B"/>
    <w:rPr>
      <w:rFonts w:cstheme="minorBidi"/>
    </w:rPr>
  </w:style>
  <w:style w:type="character" w:styleId="SubtleEmphasis">
    <w:name w:val="Subtle Emphasis"/>
    <w:basedOn w:val="DefaultParagraphFont"/>
    <w:uiPriority w:val="19"/>
    <w:rsid w:val="00C65DB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C65DBC"/>
    <w:rPr>
      <w:i/>
      <w:iCs/>
    </w:rPr>
  </w:style>
  <w:style w:type="character" w:styleId="IntenseEmphasis">
    <w:name w:val="Intense Emphasis"/>
    <w:basedOn w:val="DefaultParagraphFont"/>
    <w:uiPriority w:val="21"/>
    <w:rsid w:val="00C65DB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C65DBC"/>
    <w:rPr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rsid w:val="00C65DB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5DBC"/>
    <w:rPr>
      <w:rFonts w:cstheme="minorBid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C65D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5DBC"/>
    <w:rPr>
      <w:rFonts w:cstheme="minorBidi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C65DB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C65DB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65DB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C65DB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autoRedefine/>
    <w:uiPriority w:val="11"/>
    <w:rsid w:val="00C65D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5DBC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Header">
    <w:name w:val="header"/>
    <w:basedOn w:val="Normal"/>
    <w:link w:val="HeaderChar"/>
    <w:uiPriority w:val="99"/>
    <w:unhideWhenUsed/>
    <w:rsid w:val="005802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2E7"/>
  </w:style>
  <w:style w:type="paragraph" w:styleId="Footer">
    <w:name w:val="footer"/>
    <w:basedOn w:val="Normal"/>
    <w:link w:val="FooterChar"/>
    <w:uiPriority w:val="99"/>
    <w:unhideWhenUsed/>
    <w:rsid w:val="005802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2E7"/>
  </w:style>
  <w:style w:type="paragraph" w:customStyle="1" w:styleId="Default">
    <w:name w:val="Default"/>
    <w:rsid w:val="001B5717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03"/>
  </w:style>
  <w:style w:type="paragraph" w:styleId="Heading1">
    <w:name w:val="heading 1"/>
    <w:basedOn w:val="Normal"/>
    <w:next w:val="Normal"/>
    <w:link w:val="Heading1Char"/>
    <w:uiPriority w:val="9"/>
    <w:qFormat/>
    <w:rsid w:val="00EA1A03"/>
    <w:pPr>
      <w:keepNext/>
      <w:keepLines/>
      <w:outlineLvl w:val="0"/>
    </w:pPr>
    <w:rPr>
      <w:rFonts w:eastAsiaTheme="majorEastAsia" w:cstheme="majorBidi"/>
      <w:b/>
      <w:bCs/>
      <w:i/>
      <w:color w:val="0000FF"/>
      <w:sz w:val="36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A03"/>
    <w:pPr>
      <w:keepNext/>
      <w:keepLines/>
      <w:outlineLvl w:val="1"/>
    </w:pPr>
    <w:rPr>
      <w:rFonts w:eastAsiaTheme="majorEastAsia" w:cstheme="majorBidi"/>
      <w:b/>
      <w:bCs/>
      <w:color w:val="0000F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A03"/>
    <w:rPr>
      <w:rFonts w:eastAsiaTheme="majorEastAsia" w:cstheme="majorBidi"/>
      <w:b/>
      <w:bCs/>
      <w:i/>
      <w:color w:val="0000FF"/>
      <w:sz w:val="3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A1A03"/>
    <w:rPr>
      <w:rFonts w:eastAsiaTheme="majorEastAsia" w:cstheme="majorBidi"/>
      <w:b/>
      <w:bCs/>
      <w:color w:val="0000FF"/>
      <w:sz w:val="28"/>
      <w:szCs w:val="26"/>
    </w:rPr>
  </w:style>
  <w:style w:type="paragraph" w:customStyle="1" w:styleId="KTnormal">
    <w:name w:val="KT normal"/>
    <w:basedOn w:val="Normal"/>
    <w:qFormat/>
    <w:rsid w:val="00EA1A03"/>
    <w:rPr>
      <w:rFonts w:ascii="Trebuchet MS" w:hAnsi="Trebuchet MS"/>
      <w:sz w:val="22"/>
    </w:rPr>
  </w:style>
  <w:style w:type="paragraph" w:customStyle="1" w:styleId="KThdg1">
    <w:name w:val="KT hdg 1"/>
    <w:basedOn w:val="KTnormal"/>
    <w:qFormat/>
    <w:rsid w:val="00EA1A03"/>
    <w:rPr>
      <w:b/>
      <w:i/>
      <w:color w:val="0000FF"/>
      <w:sz w:val="36"/>
    </w:rPr>
  </w:style>
  <w:style w:type="paragraph" w:customStyle="1" w:styleId="KThdg2">
    <w:name w:val="KT hdg 2"/>
    <w:basedOn w:val="KTnormal"/>
    <w:qFormat/>
    <w:rsid w:val="00EA1A03"/>
    <w:rPr>
      <w:b/>
      <w:color w:val="0000FF"/>
      <w:sz w:val="28"/>
    </w:rPr>
  </w:style>
  <w:style w:type="paragraph" w:styleId="NoSpacing">
    <w:name w:val="No Spacing"/>
    <w:autoRedefine/>
    <w:uiPriority w:val="1"/>
    <w:rsid w:val="0037143B"/>
    <w:rPr>
      <w:rFonts w:cstheme="minorBidi"/>
    </w:rPr>
  </w:style>
  <w:style w:type="character" w:styleId="SubtleEmphasis">
    <w:name w:val="Subtle Emphasis"/>
    <w:basedOn w:val="DefaultParagraphFont"/>
    <w:uiPriority w:val="19"/>
    <w:rsid w:val="00C65DB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C65DBC"/>
    <w:rPr>
      <w:i/>
      <w:iCs/>
    </w:rPr>
  </w:style>
  <w:style w:type="character" w:styleId="IntenseEmphasis">
    <w:name w:val="Intense Emphasis"/>
    <w:basedOn w:val="DefaultParagraphFont"/>
    <w:uiPriority w:val="21"/>
    <w:rsid w:val="00C65DB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C65DBC"/>
    <w:rPr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rsid w:val="00C65DB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5DBC"/>
    <w:rPr>
      <w:rFonts w:cstheme="minorBid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C65D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5DBC"/>
    <w:rPr>
      <w:rFonts w:cstheme="minorBidi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C65DB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C65DB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65DB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C65DB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autoRedefine/>
    <w:uiPriority w:val="11"/>
    <w:rsid w:val="00C65D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5DBC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Header">
    <w:name w:val="header"/>
    <w:basedOn w:val="Normal"/>
    <w:link w:val="HeaderChar"/>
    <w:uiPriority w:val="99"/>
    <w:unhideWhenUsed/>
    <w:rsid w:val="005802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2E7"/>
  </w:style>
  <w:style w:type="paragraph" w:styleId="Footer">
    <w:name w:val="footer"/>
    <w:basedOn w:val="Normal"/>
    <w:link w:val="FooterChar"/>
    <w:uiPriority w:val="99"/>
    <w:unhideWhenUsed/>
    <w:rsid w:val="005802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2E7"/>
  </w:style>
  <w:style w:type="paragraph" w:customStyle="1" w:styleId="Default">
    <w:name w:val="Default"/>
    <w:rsid w:val="001B5717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Hewlett</dc:creator>
  <cp:lastModifiedBy>Alex Hewlett</cp:lastModifiedBy>
  <cp:revision>5</cp:revision>
  <cp:lastPrinted>2018-02-02T15:47:00Z</cp:lastPrinted>
  <dcterms:created xsi:type="dcterms:W3CDTF">2018-01-08T08:45:00Z</dcterms:created>
  <dcterms:modified xsi:type="dcterms:W3CDTF">2018-02-02T15:47:00Z</dcterms:modified>
</cp:coreProperties>
</file>